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3EEEDA09" w:rsidR="00F1258B" w:rsidRPr="00B86DE9" w:rsidRDefault="002D7AC0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FaF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="000056E8">
              <w:rPr>
                <w:rFonts w:ascii="Times New Roman" w:hAnsi="Times New Roman" w:cs="Times New Roman"/>
                <w:b/>
                <w:szCs w:val="22"/>
              </w:rPr>
              <w:t>A</w:t>
            </w:r>
            <w:r w:rsidR="000056E8" w:rsidRPr="00517608">
              <w:rPr>
                <w:rFonts w:ascii="Times New Roman" w:hAnsi="Times New Roman" w:cs="Times New Roman"/>
                <w:b/>
                <w:szCs w:val="22"/>
              </w:rPr>
              <w:t>utomatick</w:t>
            </w:r>
            <w:r w:rsidR="000056E8">
              <w:rPr>
                <w:rFonts w:ascii="Times New Roman" w:hAnsi="Times New Roman" w:cs="Times New Roman"/>
                <w:b/>
                <w:szCs w:val="22"/>
              </w:rPr>
              <w:t>é</w:t>
            </w:r>
            <w:proofErr w:type="gramEnd"/>
            <w:r w:rsidR="000056E8" w:rsidRPr="00517608">
              <w:rPr>
                <w:rFonts w:ascii="Times New Roman" w:hAnsi="Times New Roman" w:cs="Times New Roman"/>
                <w:b/>
                <w:szCs w:val="22"/>
              </w:rPr>
              <w:t xml:space="preserve"> vakuov</w:t>
            </w:r>
            <w:r w:rsidR="000056E8">
              <w:rPr>
                <w:rFonts w:ascii="Times New Roman" w:hAnsi="Times New Roman" w:cs="Times New Roman"/>
                <w:b/>
                <w:szCs w:val="22"/>
              </w:rPr>
              <w:t>é</w:t>
            </w:r>
            <w:r w:rsidR="000056E8" w:rsidRPr="00517608">
              <w:rPr>
                <w:rFonts w:ascii="Times New Roman" w:hAnsi="Times New Roman" w:cs="Times New Roman"/>
                <w:b/>
                <w:szCs w:val="22"/>
              </w:rPr>
              <w:t xml:space="preserve"> stanice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31F93E18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728C59F7" w14:textId="2BF35B10" w:rsidR="005E0901" w:rsidRPr="003330EE" w:rsidRDefault="005E0901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55E777FF" w14:textId="77777777" w:rsidR="00F1258B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  <w:p w14:paraId="0EC9A583" w14:textId="11D93C35" w:rsidR="005E0901" w:rsidRPr="003330EE" w:rsidRDefault="005E0901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9F038E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9F038E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5EE0DD" w14:textId="72C8D022" w:rsidR="00280B71" w:rsidRDefault="000056E8" w:rsidP="009954B5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861C28">
              <w:rPr>
                <w:rFonts w:ascii="Times New Roman" w:hAnsi="Times New Roman" w:cs="Times New Roman"/>
                <w:b/>
                <w:szCs w:val="22"/>
              </w:rPr>
              <w:t xml:space="preserve">Automatická vakuová </w:t>
            </w:r>
            <w:proofErr w:type="gramStart"/>
            <w:r w:rsidRPr="00861C28">
              <w:rPr>
                <w:rFonts w:ascii="Times New Roman" w:hAnsi="Times New Roman" w:cs="Times New Roman"/>
                <w:b/>
                <w:szCs w:val="22"/>
              </w:rPr>
              <w:t>stanice</w:t>
            </w:r>
            <w:r w:rsidRPr="00861C28">
              <w:rPr>
                <w:rFonts w:ascii="Times New Roman" w:hAnsi="Times New Roman" w:cs="Times New Roman"/>
                <w:b/>
              </w:rPr>
              <w:t xml:space="preserve"> </w:t>
            </w:r>
            <w:r w:rsidR="00F95771" w:rsidRPr="00861C28">
              <w:rPr>
                <w:rFonts w:ascii="Times New Roman" w:hAnsi="Times New Roman" w:cs="Times New Roman"/>
                <w:b/>
              </w:rPr>
              <w:t xml:space="preserve"> –</w:t>
            </w:r>
            <w:proofErr w:type="gramEnd"/>
            <w:r w:rsidR="00F95771" w:rsidRPr="00861C28">
              <w:rPr>
                <w:rFonts w:ascii="Times New Roman" w:hAnsi="Times New Roman" w:cs="Times New Roman"/>
                <w:b/>
              </w:rPr>
              <w:t xml:space="preserve"> 2 </w:t>
            </w:r>
            <w:r w:rsidR="009B4C4C" w:rsidRPr="00861C28">
              <w:rPr>
                <w:rFonts w:ascii="Times New Roman" w:hAnsi="Times New Roman" w:cs="Times New Roman"/>
                <w:b/>
              </w:rPr>
              <w:t>jednotky</w:t>
            </w:r>
          </w:p>
          <w:p w14:paraId="0DAC5E51" w14:textId="0426C4F7" w:rsidR="006F47CC" w:rsidRPr="00667A3C" w:rsidRDefault="006F47CC" w:rsidP="009954B5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3A3040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A3040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3A3040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3A3040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3A3040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3A3040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3A3040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0742F28" w14:textId="77777777" w:rsidR="005E0901" w:rsidRDefault="005E0901" w:rsidP="00117FA7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1FC32DEA" w14:textId="41CFEAEC" w:rsidR="009F03AC" w:rsidRPr="003A3040" w:rsidRDefault="000056E8" w:rsidP="00117FA7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3A3040">
              <w:rPr>
                <w:rFonts w:ascii="Times New Roman" w:hAnsi="Times New Roman" w:cs="Times New Roman"/>
              </w:rPr>
              <w:t>Vývěvov</w:t>
            </w:r>
            <w:r w:rsidR="00117FA7">
              <w:rPr>
                <w:rFonts w:ascii="Times New Roman" w:hAnsi="Times New Roman" w:cs="Times New Roman"/>
              </w:rPr>
              <w:t>é</w:t>
            </w:r>
            <w:proofErr w:type="spellEnd"/>
            <w:r w:rsidRPr="003A3040">
              <w:rPr>
                <w:rFonts w:ascii="Times New Roman" w:hAnsi="Times New Roman" w:cs="Times New Roman"/>
              </w:rPr>
              <w:t xml:space="preserve"> agregát</w:t>
            </w:r>
            <w:r w:rsidR="00117FA7">
              <w:rPr>
                <w:rFonts w:ascii="Times New Roman" w:hAnsi="Times New Roman" w:cs="Times New Roman"/>
              </w:rPr>
              <w:t>y</w:t>
            </w:r>
            <w:r w:rsidR="000F1C2D">
              <w:rPr>
                <w:rFonts w:ascii="Times New Roman" w:hAnsi="Times New Roman" w:cs="Times New Roman"/>
              </w:rPr>
              <w:t xml:space="preserve"> (2 jednotky)</w:t>
            </w:r>
            <w:r w:rsidRPr="003A3040">
              <w:rPr>
                <w:rFonts w:ascii="Times New Roman" w:hAnsi="Times New Roman" w:cs="Times New Roman"/>
              </w:rPr>
              <w:t xml:space="preserve"> s přesným řízením vakua založeném na regulaci otáček motoru, včetně regulační jednotky.</w:t>
            </w:r>
          </w:p>
          <w:p w14:paraId="300898B3" w14:textId="1CE59C31" w:rsidR="000056E8" w:rsidRDefault="000056E8" w:rsidP="00D041A0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2FA5D6BF" w14:textId="343487DC" w:rsidR="009B4C4C" w:rsidRPr="003A3040" w:rsidRDefault="009B4C4C" w:rsidP="00D041A0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Jednotka 1</w:t>
            </w:r>
          </w:p>
          <w:p w14:paraId="5253731D" w14:textId="36ADFA25" w:rsidR="000056E8" w:rsidRPr="003A3040" w:rsidRDefault="000056E8" w:rsidP="000056E8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3A3040">
              <w:rPr>
                <w:rFonts w:ascii="Times New Roman" w:hAnsi="Times New Roman" w:cs="Times New Roman"/>
              </w:rPr>
              <w:t>regulace vakua pomocí změny otáček pumpy, nikoliv pouhým zavíráním a otevíráním ventilu</w:t>
            </w:r>
          </w:p>
          <w:p w14:paraId="172A5A72" w14:textId="4C294862" w:rsidR="000056E8" w:rsidRPr="00861C28" w:rsidRDefault="000056E8" w:rsidP="000056E8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3A3040">
              <w:rPr>
                <w:rFonts w:ascii="Times New Roman" w:hAnsi="Times New Roman" w:cs="Times New Roman"/>
              </w:rPr>
              <w:t xml:space="preserve">funkční celek, tj. </w:t>
            </w:r>
            <w:r w:rsidRPr="00861C28">
              <w:rPr>
                <w:rFonts w:ascii="Times New Roman" w:hAnsi="Times New Roman" w:cs="Times New Roman"/>
              </w:rPr>
              <w:t>vakuová pumpa včetně digitálního ovladače vakua a ventilů</w:t>
            </w:r>
          </w:p>
          <w:p w14:paraId="66CABBC7" w14:textId="1159B072" w:rsidR="003A3040" w:rsidRPr="00861C28" w:rsidRDefault="003A3040" w:rsidP="000056E8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61C28">
              <w:rPr>
                <w:rFonts w:ascii="Times New Roman" w:hAnsi="Times New Roman" w:cs="Times New Roman"/>
                <w:bCs/>
              </w:rPr>
              <w:t>včetně kondenzátoru</w:t>
            </w:r>
          </w:p>
          <w:p w14:paraId="7BCDA9B6" w14:textId="05139308" w:rsidR="000056E8" w:rsidRPr="00861C28" w:rsidRDefault="000056E8" w:rsidP="000056E8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861C28">
              <w:rPr>
                <w:rFonts w:ascii="Times New Roman" w:hAnsi="Times New Roman" w:cs="Times New Roman"/>
              </w:rPr>
              <w:t>dosažitelné vakuum</w:t>
            </w:r>
            <w:r w:rsidR="003A3040" w:rsidRPr="00861C28">
              <w:rPr>
                <w:rFonts w:ascii="Times New Roman" w:hAnsi="Times New Roman" w:cs="Times New Roman"/>
              </w:rPr>
              <w:t xml:space="preserve"> (absolutní </w:t>
            </w:r>
            <w:proofErr w:type="gramStart"/>
            <w:r w:rsidR="003A3040" w:rsidRPr="00861C28">
              <w:rPr>
                <w:rFonts w:ascii="Times New Roman" w:hAnsi="Times New Roman" w:cs="Times New Roman"/>
              </w:rPr>
              <w:t>tlak)</w:t>
            </w:r>
            <w:r w:rsidRPr="00861C28">
              <w:rPr>
                <w:rFonts w:ascii="Times New Roman" w:hAnsi="Times New Roman" w:cs="Times New Roman"/>
              </w:rPr>
              <w:t xml:space="preserve">   </w:t>
            </w:r>
            <w:proofErr w:type="gramEnd"/>
            <w:r w:rsidRPr="00861C28">
              <w:rPr>
                <w:rFonts w:ascii="Times New Roman" w:hAnsi="Times New Roman" w:cs="Times New Roman"/>
              </w:rPr>
              <w:t xml:space="preserve">                   &lt; 1mbar</w:t>
            </w:r>
          </w:p>
          <w:p w14:paraId="147159B5" w14:textId="73A6E3F1" w:rsidR="000056E8" w:rsidRPr="00861C28" w:rsidRDefault="000056E8" w:rsidP="000056E8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861C28">
              <w:rPr>
                <w:rFonts w:ascii="Times New Roman" w:hAnsi="Times New Roman" w:cs="Times New Roman"/>
              </w:rPr>
              <w:t xml:space="preserve">průtok                                          </w:t>
            </w:r>
            <w:r w:rsidR="003A3040" w:rsidRPr="00861C28">
              <w:rPr>
                <w:rFonts w:ascii="Times New Roman" w:hAnsi="Times New Roman" w:cs="Times New Roman"/>
              </w:rPr>
              <w:t xml:space="preserve">                         </w:t>
            </w:r>
            <w:proofErr w:type="gramStart"/>
            <w:r w:rsidR="003A3040" w:rsidRPr="00861C28">
              <w:rPr>
                <w:rFonts w:ascii="Times New Roman" w:hAnsi="Times New Roman" w:cs="Times New Roman"/>
              </w:rPr>
              <w:t xml:space="preserve"> </w:t>
            </w:r>
            <w:r w:rsidRPr="00861C28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Pr="00861C28">
              <w:rPr>
                <w:rFonts w:ascii="Times New Roman" w:hAnsi="Times New Roman" w:cs="Times New Roman"/>
              </w:rPr>
              <w:t xml:space="preserve"> 40 litrů/min.</w:t>
            </w:r>
          </w:p>
          <w:p w14:paraId="4217C08B" w14:textId="24426A84" w:rsidR="009B4C4C" w:rsidRPr="00861C28" w:rsidRDefault="009B4C4C" w:rsidP="009B4C4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22FD1183" w14:textId="0007D49B" w:rsidR="009B4C4C" w:rsidRPr="00861C28" w:rsidRDefault="009B4C4C" w:rsidP="009B4C4C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1C28">
              <w:rPr>
                <w:rFonts w:ascii="Times New Roman" w:hAnsi="Times New Roman" w:cs="Times New Roman"/>
                <w:b/>
                <w:bCs/>
              </w:rPr>
              <w:t>Jednotka 2</w:t>
            </w:r>
          </w:p>
          <w:p w14:paraId="146E6C0A" w14:textId="77777777" w:rsidR="009B4C4C" w:rsidRPr="00861C28" w:rsidRDefault="009B4C4C" w:rsidP="009B4C4C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861C28">
              <w:rPr>
                <w:rFonts w:ascii="Times New Roman" w:hAnsi="Times New Roman" w:cs="Times New Roman"/>
              </w:rPr>
              <w:t>regulace vakua pomocí změny otáček pumpy, nikoliv pouhým zavíráním a otevíráním ventilu</w:t>
            </w:r>
          </w:p>
          <w:p w14:paraId="6B336FC8" w14:textId="77777777" w:rsidR="009B4C4C" w:rsidRPr="00861C28" w:rsidRDefault="009B4C4C" w:rsidP="009B4C4C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861C28">
              <w:rPr>
                <w:rFonts w:ascii="Times New Roman" w:hAnsi="Times New Roman" w:cs="Times New Roman"/>
              </w:rPr>
              <w:t>funkční celek, tj. vakuová pumpa včetně digitálního ovladače vakua a ventilů</w:t>
            </w:r>
          </w:p>
          <w:p w14:paraId="2F5435AE" w14:textId="77777777" w:rsidR="009B4C4C" w:rsidRPr="00861C28" w:rsidRDefault="009B4C4C" w:rsidP="009B4C4C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61C28">
              <w:rPr>
                <w:rFonts w:ascii="Times New Roman" w:hAnsi="Times New Roman" w:cs="Times New Roman"/>
                <w:bCs/>
              </w:rPr>
              <w:t>včetně kondenzátoru</w:t>
            </w:r>
          </w:p>
          <w:p w14:paraId="4C9C2EF3" w14:textId="64233720" w:rsidR="009B4C4C" w:rsidRPr="00861C28" w:rsidRDefault="009B4C4C" w:rsidP="009B4C4C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861C28">
              <w:rPr>
                <w:rFonts w:ascii="Times New Roman" w:hAnsi="Times New Roman" w:cs="Times New Roman"/>
              </w:rPr>
              <w:t xml:space="preserve">dosažitelné vakuum (absolutní </w:t>
            </w:r>
            <w:proofErr w:type="gramStart"/>
            <w:r w:rsidRPr="00861C28">
              <w:rPr>
                <w:rFonts w:ascii="Times New Roman" w:hAnsi="Times New Roman" w:cs="Times New Roman"/>
              </w:rPr>
              <w:t xml:space="preserve">tlak)   </w:t>
            </w:r>
            <w:proofErr w:type="gramEnd"/>
            <w:r w:rsidRPr="00861C28">
              <w:rPr>
                <w:rFonts w:ascii="Times New Roman" w:hAnsi="Times New Roman" w:cs="Times New Roman"/>
              </w:rPr>
              <w:t xml:space="preserve">                   &lt; </w:t>
            </w:r>
            <w:r w:rsidR="000F1C2D" w:rsidRPr="00861C28">
              <w:rPr>
                <w:rFonts w:ascii="Times New Roman" w:hAnsi="Times New Roman" w:cs="Times New Roman"/>
              </w:rPr>
              <w:t>3</w:t>
            </w:r>
            <w:r w:rsidR="00117FA7" w:rsidRPr="00861C28">
              <w:rPr>
                <w:rFonts w:ascii="Times New Roman" w:hAnsi="Times New Roman" w:cs="Times New Roman"/>
              </w:rPr>
              <w:t xml:space="preserve"> </w:t>
            </w:r>
            <w:r w:rsidRPr="00861C28">
              <w:rPr>
                <w:rFonts w:ascii="Times New Roman" w:hAnsi="Times New Roman" w:cs="Times New Roman"/>
              </w:rPr>
              <w:t>mbar</w:t>
            </w:r>
          </w:p>
          <w:p w14:paraId="1EC1F8D8" w14:textId="093F09A6" w:rsidR="009B4C4C" w:rsidRPr="00861C28" w:rsidRDefault="009B4C4C" w:rsidP="009B4C4C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861C28">
              <w:rPr>
                <w:rFonts w:ascii="Times New Roman" w:hAnsi="Times New Roman" w:cs="Times New Roman"/>
              </w:rPr>
              <w:t xml:space="preserve">průtok                                                                   </w:t>
            </w:r>
            <w:proofErr w:type="gramStart"/>
            <w:r w:rsidRPr="00861C28">
              <w:rPr>
                <w:rFonts w:ascii="Times New Roman" w:hAnsi="Times New Roman" w:cs="Times New Roman"/>
              </w:rPr>
              <w:t xml:space="preserve">  &gt;</w:t>
            </w:r>
            <w:proofErr w:type="gramEnd"/>
            <w:r w:rsidRPr="00861C28">
              <w:rPr>
                <w:rFonts w:ascii="Times New Roman" w:hAnsi="Times New Roman" w:cs="Times New Roman"/>
              </w:rPr>
              <w:t xml:space="preserve"> </w:t>
            </w:r>
            <w:r w:rsidR="00117FA7" w:rsidRPr="00861C28">
              <w:rPr>
                <w:rFonts w:ascii="Times New Roman" w:hAnsi="Times New Roman" w:cs="Times New Roman"/>
              </w:rPr>
              <w:t>30</w:t>
            </w:r>
            <w:r w:rsidRPr="00861C28">
              <w:rPr>
                <w:rFonts w:ascii="Times New Roman" w:hAnsi="Times New Roman" w:cs="Times New Roman"/>
              </w:rPr>
              <w:t xml:space="preserve"> litrů/min.</w:t>
            </w:r>
          </w:p>
          <w:p w14:paraId="0BE1D627" w14:textId="77777777" w:rsidR="000056E8" w:rsidRPr="003A3040" w:rsidRDefault="000056E8" w:rsidP="00D041A0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7E580BC3" w14:textId="6674049D" w:rsidR="000056E8" w:rsidRPr="003A3040" w:rsidRDefault="000056E8" w:rsidP="00D041A0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73B5AD8A" w14:textId="77777777" w:rsidR="006F47CC" w:rsidRDefault="006F47CC" w:rsidP="00280B71">
      <w:pPr>
        <w:rPr>
          <w:rFonts w:cs="Arial"/>
          <w:sz w:val="20"/>
          <w:szCs w:val="20"/>
        </w:rPr>
      </w:pPr>
    </w:p>
    <w:sectPr w:rsidR="006F47CC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BF77E" w14:textId="77777777" w:rsidR="00A03F0E" w:rsidRDefault="00A03F0E" w:rsidP="003330EE">
      <w:pPr>
        <w:spacing w:after="0"/>
      </w:pPr>
      <w:r>
        <w:separator/>
      </w:r>
    </w:p>
  </w:endnote>
  <w:endnote w:type="continuationSeparator" w:id="0">
    <w:p w14:paraId="56C9CE27" w14:textId="77777777" w:rsidR="00A03F0E" w:rsidRDefault="00A03F0E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A5F27" w14:textId="77777777" w:rsidR="00A03F0E" w:rsidRDefault="00A03F0E" w:rsidP="003330EE">
      <w:pPr>
        <w:spacing w:after="0"/>
      </w:pPr>
      <w:r>
        <w:separator/>
      </w:r>
    </w:p>
  </w:footnote>
  <w:footnote w:type="continuationSeparator" w:id="0">
    <w:p w14:paraId="3346B35F" w14:textId="77777777" w:rsidR="00A03F0E" w:rsidRDefault="00A03F0E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255C8"/>
    <w:multiLevelType w:val="hybridMultilevel"/>
    <w:tmpl w:val="69347644"/>
    <w:lvl w:ilvl="0" w:tplc="FBA449F4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D22E7"/>
    <w:multiLevelType w:val="hybridMultilevel"/>
    <w:tmpl w:val="8CF2C15E"/>
    <w:lvl w:ilvl="0" w:tplc="B25CFF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110A4"/>
    <w:multiLevelType w:val="hybridMultilevel"/>
    <w:tmpl w:val="46D49804"/>
    <w:lvl w:ilvl="0" w:tplc="050039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21A08"/>
    <w:multiLevelType w:val="hybridMultilevel"/>
    <w:tmpl w:val="BA3AF3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E184D"/>
    <w:multiLevelType w:val="hybridMultilevel"/>
    <w:tmpl w:val="AB683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SxMLAwMTEzNTUyMTVU0lEKTi0uzszPAykwqgUAJ1uXDCwAAAA="/>
  </w:docVars>
  <w:rsids>
    <w:rsidRoot w:val="00F1258B"/>
    <w:rsid w:val="00000278"/>
    <w:rsid w:val="000035F5"/>
    <w:rsid w:val="000056E8"/>
    <w:rsid w:val="00036365"/>
    <w:rsid w:val="0007019D"/>
    <w:rsid w:val="00070663"/>
    <w:rsid w:val="00070D19"/>
    <w:rsid w:val="00084FDF"/>
    <w:rsid w:val="00094FF9"/>
    <w:rsid w:val="000C13ED"/>
    <w:rsid w:val="000C3548"/>
    <w:rsid w:val="000D0606"/>
    <w:rsid w:val="000D6BB4"/>
    <w:rsid w:val="000F1C2D"/>
    <w:rsid w:val="000F38E7"/>
    <w:rsid w:val="000F7DC7"/>
    <w:rsid w:val="00104BE6"/>
    <w:rsid w:val="001109A4"/>
    <w:rsid w:val="001138A9"/>
    <w:rsid w:val="00117FA7"/>
    <w:rsid w:val="001205AC"/>
    <w:rsid w:val="00124B2F"/>
    <w:rsid w:val="00176CB9"/>
    <w:rsid w:val="00177341"/>
    <w:rsid w:val="00181667"/>
    <w:rsid w:val="001837B2"/>
    <w:rsid w:val="001A1EE6"/>
    <w:rsid w:val="001B34BC"/>
    <w:rsid w:val="001B6A38"/>
    <w:rsid w:val="001B6BE7"/>
    <w:rsid w:val="001C1D33"/>
    <w:rsid w:val="001C5414"/>
    <w:rsid w:val="001E1BAB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439C"/>
    <w:rsid w:val="00287930"/>
    <w:rsid w:val="00290ACF"/>
    <w:rsid w:val="002A4B0F"/>
    <w:rsid w:val="002D7AC0"/>
    <w:rsid w:val="002F566E"/>
    <w:rsid w:val="00321286"/>
    <w:rsid w:val="00321DF2"/>
    <w:rsid w:val="00330F54"/>
    <w:rsid w:val="003330EE"/>
    <w:rsid w:val="0036388A"/>
    <w:rsid w:val="003A3040"/>
    <w:rsid w:val="003A4817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5540"/>
    <w:rsid w:val="004A1A89"/>
    <w:rsid w:val="004D5E13"/>
    <w:rsid w:val="00502074"/>
    <w:rsid w:val="005138BE"/>
    <w:rsid w:val="00514AFF"/>
    <w:rsid w:val="00532303"/>
    <w:rsid w:val="00535BBA"/>
    <w:rsid w:val="0054738F"/>
    <w:rsid w:val="00563135"/>
    <w:rsid w:val="00564A94"/>
    <w:rsid w:val="005668AD"/>
    <w:rsid w:val="005854B7"/>
    <w:rsid w:val="005B2D77"/>
    <w:rsid w:val="005B521F"/>
    <w:rsid w:val="005C48EA"/>
    <w:rsid w:val="005E0901"/>
    <w:rsid w:val="00604B93"/>
    <w:rsid w:val="00624F77"/>
    <w:rsid w:val="0063157F"/>
    <w:rsid w:val="00667A3C"/>
    <w:rsid w:val="00670E81"/>
    <w:rsid w:val="00672637"/>
    <w:rsid w:val="00685F8E"/>
    <w:rsid w:val="00686CB5"/>
    <w:rsid w:val="0068728F"/>
    <w:rsid w:val="006C27EB"/>
    <w:rsid w:val="006C350B"/>
    <w:rsid w:val="006C6CA1"/>
    <w:rsid w:val="006D6A5E"/>
    <w:rsid w:val="006E4A87"/>
    <w:rsid w:val="006F0C52"/>
    <w:rsid w:val="006F47CC"/>
    <w:rsid w:val="006F4EBA"/>
    <w:rsid w:val="006F539E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1BF0"/>
    <w:rsid w:val="007F22A0"/>
    <w:rsid w:val="00830910"/>
    <w:rsid w:val="00841016"/>
    <w:rsid w:val="00843143"/>
    <w:rsid w:val="00861C28"/>
    <w:rsid w:val="00865ACE"/>
    <w:rsid w:val="00874987"/>
    <w:rsid w:val="008816AB"/>
    <w:rsid w:val="008860A4"/>
    <w:rsid w:val="00886BDD"/>
    <w:rsid w:val="008B0E79"/>
    <w:rsid w:val="008B12DA"/>
    <w:rsid w:val="008E2E7D"/>
    <w:rsid w:val="008E7F70"/>
    <w:rsid w:val="008F072B"/>
    <w:rsid w:val="00900342"/>
    <w:rsid w:val="00902C6A"/>
    <w:rsid w:val="00916425"/>
    <w:rsid w:val="00921FC6"/>
    <w:rsid w:val="00924C5E"/>
    <w:rsid w:val="00925798"/>
    <w:rsid w:val="00933323"/>
    <w:rsid w:val="00935C09"/>
    <w:rsid w:val="00941DCB"/>
    <w:rsid w:val="00954718"/>
    <w:rsid w:val="00963307"/>
    <w:rsid w:val="0096737C"/>
    <w:rsid w:val="00972760"/>
    <w:rsid w:val="009765CA"/>
    <w:rsid w:val="00994274"/>
    <w:rsid w:val="00994D12"/>
    <w:rsid w:val="009954B5"/>
    <w:rsid w:val="009B4C4C"/>
    <w:rsid w:val="009C03BA"/>
    <w:rsid w:val="009C58CE"/>
    <w:rsid w:val="009E6EA7"/>
    <w:rsid w:val="009F038E"/>
    <w:rsid w:val="009F03AC"/>
    <w:rsid w:val="00A03F0E"/>
    <w:rsid w:val="00A13EA2"/>
    <w:rsid w:val="00A26CD2"/>
    <w:rsid w:val="00A4427C"/>
    <w:rsid w:val="00A51093"/>
    <w:rsid w:val="00A52FE6"/>
    <w:rsid w:val="00A712E4"/>
    <w:rsid w:val="00A80663"/>
    <w:rsid w:val="00A97D12"/>
    <w:rsid w:val="00AA0AAC"/>
    <w:rsid w:val="00AE0E5A"/>
    <w:rsid w:val="00B1221C"/>
    <w:rsid w:val="00B17F19"/>
    <w:rsid w:val="00B4114A"/>
    <w:rsid w:val="00B541F2"/>
    <w:rsid w:val="00B60CF5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02FCC"/>
    <w:rsid w:val="00D041A0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4DB1"/>
    <w:rsid w:val="00D55347"/>
    <w:rsid w:val="00D63744"/>
    <w:rsid w:val="00D83483"/>
    <w:rsid w:val="00D87008"/>
    <w:rsid w:val="00D926C7"/>
    <w:rsid w:val="00D92F73"/>
    <w:rsid w:val="00E269A5"/>
    <w:rsid w:val="00E27D47"/>
    <w:rsid w:val="00E305A0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95771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8F072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B60CF5"/>
    <w:pPr>
      <w:spacing w:after="0"/>
      <w:jc w:val="left"/>
    </w:pPr>
    <w:rPr>
      <w:rFonts w:ascii="Times New Roman" w:hAnsi="Times New Roman" w:cs="Times New Roman"/>
      <w:sz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860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3</cp:revision>
  <cp:lastPrinted>2021-04-08T12:29:00Z</cp:lastPrinted>
  <dcterms:created xsi:type="dcterms:W3CDTF">2021-08-24T05:11:00Z</dcterms:created>
  <dcterms:modified xsi:type="dcterms:W3CDTF">2021-08-24T05:14:00Z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